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8F3D0B" w14:textId="77777777" w:rsidR="00CC7210" w:rsidRDefault="00B9238C" w:rsidP="00CC7210">
      <w:pPr>
        <w:pStyle w:val="Heading1"/>
      </w:pPr>
      <w:bookmarkStart w:id="0" w:name="Lesson15"/>
      <w:r>
        <w:t xml:space="preserve">Creating a Network Graph with </w:t>
      </w:r>
      <w:proofErr w:type="spellStart"/>
      <w:r>
        <w:t>Gephi</w:t>
      </w:r>
      <w:bookmarkEnd w:id="0"/>
      <w:proofErr w:type="spellEnd"/>
    </w:p>
    <w:p w14:paraId="0C259728" w14:textId="77777777" w:rsidR="00CC7210" w:rsidRDefault="00B9238C" w:rsidP="00CC7210">
      <w:pPr>
        <w:pStyle w:val="LessonDescription"/>
      </w:pPr>
      <w:proofErr w:type="spellStart"/>
      <w:r>
        <w:t>Gephi</w:t>
      </w:r>
      <w:proofErr w:type="spellEnd"/>
      <w:r>
        <w:t xml:space="preserve"> is a powerful tool for network analysis, but it can be intimidating. It has a lot of tools for statistical analysis of network data — most of which you won't be using at this stage of your work.</w:t>
      </w:r>
    </w:p>
    <w:p w14:paraId="192489F0" w14:textId="77777777" w:rsidR="00CC7210" w:rsidRDefault="00B9238C" w:rsidP="00CC7210">
      <w:pPr>
        <w:pStyle w:val="Heading2"/>
      </w:pPr>
      <w:bookmarkStart w:id="1" w:name="Step162"/>
      <w:r>
        <w:t xml:space="preserve">Open </w:t>
      </w:r>
      <w:proofErr w:type="spellStart"/>
      <w:r>
        <w:t>Gephi</w:t>
      </w:r>
      <w:bookmarkEnd w:id="1"/>
      <w:proofErr w:type="spellEnd"/>
    </w:p>
    <w:p w14:paraId="29CC7CB4" w14:textId="77777777" w:rsidR="00CC7210" w:rsidRDefault="00B9238C" w:rsidP="00CC7210">
      <w:pPr>
        <w:pStyle w:val="StepImage"/>
      </w:pPr>
      <w:r>
        <w:rPr>
          <w:noProof/>
        </w:rPr>
        <w:drawing>
          <wp:inline distT="0" distB="0" distL="0" distR="0" wp14:anchorId="1ED34697" wp14:editId="2A47E0AE">
            <wp:extent cx="647700" cy="990600"/>
            <wp:effectExtent l="0" t="0" r="0" b="0"/>
            <wp:docPr id="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_141576495253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8C7EE" w14:textId="77777777" w:rsidR="00CC7210" w:rsidRDefault="00B9238C" w:rsidP="00CC7210">
      <w:pPr>
        <w:pStyle w:val="StepInstructions"/>
      </w:pPr>
      <w:r>
        <w:t xml:space="preserve">Be sure you're on the Windows side of your computer and that you're opening </w:t>
      </w:r>
      <w:proofErr w:type="spellStart"/>
      <w:r>
        <w:t>Gephi</w:t>
      </w:r>
      <w:proofErr w:type="spellEnd"/>
      <w:r>
        <w:t xml:space="preserve"> version 8.2. (</w:t>
      </w:r>
      <w:proofErr w:type="spellStart"/>
      <w:r>
        <w:t>Gephi</w:t>
      </w:r>
      <w:proofErr w:type="spellEnd"/>
      <w:r>
        <w:t xml:space="preserve"> 8.2 for Mac doesn't work; if you want to use </w:t>
      </w:r>
      <w:proofErr w:type="spellStart"/>
      <w:r>
        <w:t>Gephi</w:t>
      </w:r>
      <w:proofErr w:type="spellEnd"/>
      <w:r>
        <w:t xml:space="preserve"> at home and you have a Mac, be sure and download 8.1.)</w:t>
      </w:r>
    </w:p>
    <w:p w14:paraId="2B7AB454" w14:textId="77777777" w:rsidR="00CC7210" w:rsidRDefault="00B9238C" w:rsidP="00CC7210">
      <w:pPr>
        <w:pStyle w:val="Heading2"/>
      </w:pPr>
      <w:bookmarkStart w:id="2" w:name="Step163"/>
      <w:r>
        <w:t>Create a new project</w:t>
      </w:r>
      <w:bookmarkEnd w:id="2"/>
    </w:p>
    <w:p w14:paraId="1D64BD34" w14:textId="77777777" w:rsidR="00CC7210" w:rsidRDefault="00B9238C" w:rsidP="00CC7210">
      <w:pPr>
        <w:pStyle w:val="StepImage"/>
      </w:pPr>
      <w:r>
        <w:rPr>
          <w:noProof/>
        </w:rPr>
        <w:drawing>
          <wp:inline distT="0" distB="0" distL="0" distR="0" wp14:anchorId="2283342D" wp14:editId="1E756855">
            <wp:extent cx="5334000" cy="3295650"/>
            <wp:effectExtent l="0" t="0" r="0" b="0"/>
            <wp:docPr id="2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_1415764994676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B40B1" w14:textId="77777777" w:rsidR="00CC7210" w:rsidRDefault="00B9238C" w:rsidP="00CC7210">
      <w:pPr>
        <w:pStyle w:val="StepInstructions"/>
      </w:pPr>
      <w:r>
        <w:t xml:space="preserve">Click on </w:t>
      </w:r>
      <w:r>
        <w:rPr>
          <w:b/>
        </w:rPr>
        <w:t>New Project</w:t>
      </w:r>
      <w:r>
        <w:t xml:space="preserve"> on the "Welcome to </w:t>
      </w:r>
      <w:proofErr w:type="spellStart"/>
      <w:r>
        <w:t>Gephi</w:t>
      </w:r>
      <w:proofErr w:type="spellEnd"/>
      <w:r>
        <w:t>" popup window.</w:t>
      </w:r>
    </w:p>
    <w:p w14:paraId="76ADA71B" w14:textId="77777777" w:rsidR="00CC7210" w:rsidRDefault="00B9238C" w:rsidP="00CC7210">
      <w:pPr>
        <w:pStyle w:val="Heading2"/>
      </w:pPr>
      <w:bookmarkStart w:id="3" w:name="Step164"/>
      <w:r>
        <w:lastRenderedPageBreak/>
        <w:t>Do not freak out.</w:t>
      </w:r>
      <w:bookmarkEnd w:id="3"/>
    </w:p>
    <w:p w14:paraId="7EF0AAB8" w14:textId="77777777" w:rsidR="00CC7210" w:rsidRDefault="00B9238C" w:rsidP="00CC7210">
      <w:pPr>
        <w:pStyle w:val="StepImage"/>
      </w:pPr>
      <w:r>
        <w:rPr>
          <w:noProof/>
        </w:rPr>
        <w:drawing>
          <wp:inline distT="0" distB="0" distL="0" distR="0" wp14:anchorId="19305162" wp14:editId="6DAEE188">
            <wp:extent cx="5334000" cy="3295650"/>
            <wp:effectExtent l="0" t="0" r="0" b="0"/>
            <wp:docPr id="3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_141576506331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2550B" w14:textId="77777777" w:rsidR="00CC7210" w:rsidRDefault="00B9238C" w:rsidP="00CC7210">
      <w:pPr>
        <w:pStyle w:val="StepInstructions"/>
      </w:pPr>
      <w:r>
        <w:t xml:space="preserve">The </w:t>
      </w:r>
      <w:proofErr w:type="spellStart"/>
      <w:r>
        <w:t>Gephi</w:t>
      </w:r>
      <w:proofErr w:type="spellEnd"/>
      <w:r>
        <w:t xml:space="preserve"> workspace looks really confusing and intimidating. Do not freak out.</w:t>
      </w:r>
    </w:p>
    <w:p w14:paraId="2D157F1C" w14:textId="77777777" w:rsidR="00CC7210" w:rsidRDefault="00B9238C" w:rsidP="00CC7210">
      <w:pPr>
        <w:pStyle w:val="Heading2"/>
      </w:pPr>
      <w:bookmarkStart w:id="4" w:name="Step165"/>
      <w:r>
        <w:t>Click on "Data Laboratory."</w:t>
      </w:r>
      <w:bookmarkEnd w:id="4"/>
    </w:p>
    <w:p w14:paraId="2CBA0F3E" w14:textId="77777777" w:rsidR="00CC7210" w:rsidRDefault="00B9238C" w:rsidP="00CC7210">
      <w:pPr>
        <w:pStyle w:val="StepImage"/>
      </w:pPr>
      <w:r>
        <w:rPr>
          <w:noProof/>
        </w:rPr>
        <w:drawing>
          <wp:inline distT="0" distB="0" distL="0" distR="0" wp14:anchorId="690F22CD" wp14:editId="04B7112E">
            <wp:extent cx="5334000" cy="4448175"/>
            <wp:effectExtent l="0" t="0" r="0" b="0"/>
            <wp:docPr id="4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_1415765120149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78E98" w14:textId="77777777" w:rsidR="00CC7210" w:rsidRDefault="00B9238C" w:rsidP="00CC7210">
      <w:pPr>
        <w:pStyle w:val="StepInstructions"/>
      </w:pPr>
      <w:r>
        <w:t>This is where you'll upload your data.</w:t>
      </w:r>
    </w:p>
    <w:p w14:paraId="66564B96" w14:textId="77777777" w:rsidR="00CC7210" w:rsidRDefault="00B9238C" w:rsidP="00CC7210">
      <w:pPr>
        <w:pStyle w:val="Heading2"/>
      </w:pPr>
      <w:bookmarkStart w:id="5" w:name="Step166"/>
      <w:r>
        <w:t>In the Data Laboratory, click on "Import Spreadsheet."</w:t>
      </w:r>
      <w:bookmarkEnd w:id="5"/>
    </w:p>
    <w:p w14:paraId="179EA8C3" w14:textId="77777777" w:rsidR="00CC7210" w:rsidRDefault="00B9238C" w:rsidP="00CC7210">
      <w:pPr>
        <w:pStyle w:val="StepImage"/>
      </w:pPr>
      <w:r>
        <w:rPr>
          <w:noProof/>
        </w:rPr>
        <w:drawing>
          <wp:inline distT="0" distB="0" distL="0" distR="0" wp14:anchorId="7E1ACB1A" wp14:editId="64EEA9E4">
            <wp:extent cx="5334000" cy="2828925"/>
            <wp:effectExtent l="0" t="0" r="0" b="0"/>
            <wp:docPr id="5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_141576523252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D1090" w14:textId="77777777" w:rsidR="00CC7210" w:rsidRDefault="00B9238C" w:rsidP="00CC7210">
      <w:pPr>
        <w:pStyle w:val="StepInstructions"/>
      </w:pPr>
      <w:r>
        <w:t xml:space="preserve">Click on </w:t>
      </w:r>
      <w:r>
        <w:rPr>
          <w:b/>
        </w:rPr>
        <w:t xml:space="preserve">Import Spreadsheet </w:t>
      </w:r>
      <w:r>
        <w:t>in order to upload your data.</w:t>
      </w:r>
    </w:p>
    <w:p w14:paraId="3C314858" w14:textId="77777777" w:rsidR="00CC7210" w:rsidRDefault="00B9238C" w:rsidP="00CC7210">
      <w:pPr>
        <w:pStyle w:val="Heading2"/>
      </w:pPr>
      <w:bookmarkStart w:id="6" w:name="Step167"/>
      <w:r>
        <w:t>Import "DH101 6B Dataset 2 node list" as a Node table</w:t>
      </w:r>
      <w:bookmarkEnd w:id="6"/>
    </w:p>
    <w:p w14:paraId="49B11E40" w14:textId="77777777" w:rsidR="00CC7210" w:rsidRDefault="00B9238C" w:rsidP="00CC7210">
      <w:pPr>
        <w:pStyle w:val="StepImage"/>
      </w:pPr>
      <w:r>
        <w:rPr>
          <w:noProof/>
        </w:rPr>
        <w:drawing>
          <wp:inline distT="0" distB="0" distL="0" distR="0" wp14:anchorId="32F87D00" wp14:editId="01E0356E">
            <wp:extent cx="5334000" cy="4514850"/>
            <wp:effectExtent l="0" t="0" r="0" b="0"/>
            <wp:docPr id="6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_141582587307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265A0" w14:textId="77777777" w:rsidR="00CC7210" w:rsidRDefault="00B9238C" w:rsidP="00CC7210">
      <w:pPr>
        <w:pStyle w:val="StepInstructions"/>
      </w:pPr>
      <w:r>
        <w:rPr>
          <w:b/>
        </w:rPr>
        <w:t xml:space="preserve">1) </w:t>
      </w:r>
      <w:r>
        <w:t xml:space="preserve">Click on the button with the three dots on it to select a file and click on </w:t>
      </w:r>
      <w:r>
        <w:rPr>
          <w:b/>
        </w:rPr>
        <w:t xml:space="preserve">DH101 6B Dataset 2 node list. </w:t>
      </w:r>
    </w:p>
    <w:p w14:paraId="4A6185F0" w14:textId="77777777" w:rsidR="00CC7210" w:rsidRDefault="00B9238C" w:rsidP="00CC7210">
      <w:pPr>
        <w:pStyle w:val="StepInstructions"/>
      </w:pPr>
      <w:r>
        <w:rPr>
          <w:b/>
        </w:rPr>
        <w:t xml:space="preserve">2) </w:t>
      </w:r>
      <w:r>
        <w:t xml:space="preserve">Be sure you choose </w:t>
      </w:r>
      <w:r>
        <w:rPr>
          <w:b/>
        </w:rPr>
        <w:t>Nodes table</w:t>
      </w:r>
      <w:r>
        <w:t xml:space="preserve"> from the box that allows you to choose between an edge table and a node table.</w:t>
      </w:r>
    </w:p>
    <w:p w14:paraId="1A5C27B9" w14:textId="77777777" w:rsidR="00CC7210" w:rsidRDefault="00B9238C" w:rsidP="00CC7210">
      <w:pPr>
        <w:pStyle w:val="StepInstructions"/>
      </w:pPr>
      <w:r>
        <w:rPr>
          <w:b/>
        </w:rPr>
        <w:t xml:space="preserve">3) </w:t>
      </w:r>
      <w:r>
        <w:t xml:space="preserve">Finally, click </w:t>
      </w:r>
      <w:r>
        <w:rPr>
          <w:b/>
        </w:rPr>
        <w:t xml:space="preserve">Next </w:t>
      </w:r>
      <w:r>
        <w:t xml:space="preserve">to move on to the next screen and </w:t>
      </w:r>
      <w:r>
        <w:rPr>
          <w:b/>
        </w:rPr>
        <w:t>Finish</w:t>
      </w:r>
      <w:r>
        <w:t xml:space="preserve"> on the window that follows.</w:t>
      </w:r>
    </w:p>
    <w:p w14:paraId="5C6CAE62" w14:textId="77777777" w:rsidR="00CC7210" w:rsidRDefault="00B9238C" w:rsidP="00CC7210">
      <w:pPr>
        <w:pStyle w:val="Heading2"/>
      </w:pPr>
      <w:bookmarkStart w:id="7" w:name="Step195"/>
      <w:r>
        <w:t>Import "DH101 6B Dataset 2 edge list" as an Edges table</w:t>
      </w:r>
      <w:bookmarkEnd w:id="7"/>
    </w:p>
    <w:p w14:paraId="506ADF0F" w14:textId="77777777" w:rsidR="00CC7210" w:rsidRDefault="00B9238C" w:rsidP="00CC7210">
      <w:pPr>
        <w:pStyle w:val="StepImage"/>
      </w:pPr>
      <w:r>
        <w:rPr>
          <w:noProof/>
        </w:rPr>
        <w:drawing>
          <wp:inline distT="0" distB="0" distL="0" distR="0" wp14:anchorId="116E7AEE" wp14:editId="566EB841">
            <wp:extent cx="5334000" cy="4514850"/>
            <wp:effectExtent l="0" t="0" r="0" b="0"/>
            <wp:docPr id="7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_1415765443727 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C2D26" w14:textId="77777777" w:rsidR="00CC7210" w:rsidRDefault="00B9238C" w:rsidP="00CC7210">
      <w:pPr>
        <w:pStyle w:val="StepInstructions"/>
      </w:pPr>
      <w:r>
        <w:rPr>
          <w:b/>
        </w:rPr>
        <w:t xml:space="preserve">1) </w:t>
      </w:r>
      <w:r>
        <w:t xml:space="preserve">Click on the button with the three dots on it to select a file and click on </w:t>
      </w:r>
      <w:r>
        <w:rPr>
          <w:b/>
        </w:rPr>
        <w:t xml:space="preserve">DH101 6B Dataset 2. </w:t>
      </w:r>
    </w:p>
    <w:p w14:paraId="1B5CD775" w14:textId="77777777" w:rsidR="00CC7210" w:rsidRDefault="00B9238C" w:rsidP="00CC7210">
      <w:pPr>
        <w:pStyle w:val="StepInstructions"/>
      </w:pPr>
      <w:r>
        <w:rPr>
          <w:b/>
        </w:rPr>
        <w:t xml:space="preserve">2) </w:t>
      </w:r>
      <w:r>
        <w:t xml:space="preserve">Be sure you choose </w:t>
      </w:r>
      <w:r>
        <w:rPr>
          <w:b/>
        </w:rPr>
        <w:t>Edges table</w:t>
      </w:r>
      <w:r>
        <w:t xml:space="preserve"> from the box that allows you to choose between an edge table and a node table.</w:t>
      </w:r>
    </w:p>
    <w:p w14:paraId="53C27660" w14:textId="77777777" w:rsidR="00CC7210" w:rsidRDefault="00B9238C" w:rsidP="00CC7210">
      <w:pPr>
        <w:pStyle w:val="StepInstructions"/>
      </w:pPr>
      <w:r>
        <w:rPr>
          <w:b/>
        </w:rPr>
        <w:t xml:space="preserve">3) </w:t>
      </w:r>
      <w:r>
        <w:t xml:space="preserve">Finally, click </w:t>
      </w:r>
      <w:r>
        <w:rPr>
          <w:b/>
        </w:rPr>
        <w:t xml:space="preserve">Next </w:t>
      </w:r>
      <w:r>
        <w:t xml:space="preserve">to move on to the next screen and then </w:t>
      </w:r>
      <w:r>
        <w:rPr>
          <w:b/>
        </w:rPr>
        <w:t>Finish</w:t>
      </w:r>
      <w:r>
        <w:t xml:space="preserve"> on the following screen.</w:t>
      </w:r>
    </w:p>
    <w:p w14:paraId="664416AA" w14:textId="77777777" w:rsidR="00CC7210" w:rsidRDefault="00B9238C" w:rsidP="00CC7210">
      <w:pPr>
        <w:pStyle w:val="Heading2"/>
      </w:pPr>
      <w:bookmarkStart w:id="8" w:name="Step169"/>
      <w:r>
        <w:t>What is this, it's confusing and I hate it.</w:t>
      </w:r>
      <w:bookmarkEnd w:id="8"/>
    </w:p>
    <w:p w14:paraId="5D267722" w14:textId="77777777" w:rsidR="00CC7210" w:rsidRDefault="00B9238C" w:rsidP="00CC7210">
      <w:pPr>
        <w:pStyle w:val="StepImage"/>
      </w:pPr>
      <w:r>
        <w:rPr>
          <w:noProof/>
        </w:rPr>
        <w:drawing>
          <wp:inline distT="0" distB="0" distL="0" distR="0" wp14:anchorId="709F8481" wp14:editId="32AB4279">
            <wp:extent cx="5334000" cy="4314825"/>
            <wp:effectExtent l="0" t="0" r="0" b="0"/>
            <wp:docPr id="8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_1415826061496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54B77" w14:textId="77777777" w:rsidR="00CC7210" w:rsidRDefault="00B9238C" w:rsidP="00CC7210">
      <w:pPr>
        <w:pStyle w:val="StepInstructions"/>
      </w:pPr>
      <w:r>
        <w:t xml:space="preserve">This is where you can manipulate the data you've uploaded. If you click on the </w:t>
      </w:r>
      <w:r>
        <w:rPr>
          <w:b/>
        </w:rPr>
        <w:t>Nodes</w:t>
      </w:r>
      <w:r>
        <w:t xml:space="preserve"> or </w:t>
      </w:r>
      <w:r>
        <w:rPr>
          <w:b/>
        </w:rPr>
        <w:t>Edges</w:t>
      </w:r>
      <w:r>
        <w:t xml:space="preserve"> tab, you can toggle between spreadsheets. For the time being, however, we're not going to change anything.</w:t>
      </w:r>
    </w:p>
    <w:p w14:paraId="711CCE39" w14:textId="77777777" w:rsidR="00CC7210" w:rsidRDefault="00B9238C" w:rsidP="00CC7210">
      <w:pPr>
        <w:pStyle w:val="Heading2"/>
      </w:pPr>
      <w:bookmarkStart w:id="9" w:name="Step171"/>
      <w:r>
        <w:t>Click on "Overview."</w:t>
      </w:r>
      <w:bookmarkEnd w:id="9"/>
    </w:p>
    <w:p w14:paraId="7920512C" w14:textId="77777777" w:rsidR="00CC7210" w:rsidRDefault="00B9238C" w:rsidP="00CC7210">
      <w:pPr>
        <w:pStyle w:val="StepImage"/>
      </w:pPr>
      <w:r>
        <w:rPr>
          <w:noProof/>
        </w:rPr>
        <w:drawing>
          <wp:inline distT="0" distB="0" distL="0" distR="0" wp14:anchorId="6F21EE4D" wp14:editId="03BFF1B8">
            <wp:extent cx="5334000" cy="4333240"/>
            <wp:effectExtent l="0" t="0" r="0" b="0"/>
            <wp:docPr id="9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_141576610411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6F78C" w14:textId="77777777" w:rsidR="00CC7210" w:rsidRDefault="00B9238C" w:rsidP="00CC7210">
      <w:pPr>
        <w:pStyle w:val="StepInstructions"/>
      </w:pPr>
      <w:r>
        <w:t xml:space="preserve">OK, we can finally start visualizing. Click on </w:t>
      </w:r>
      <w:r>
        <w:rPr>
          <w:b/>
        </w:rPr>
        <w:t>Overview</w:t>
      </w:r>
      <w:r>
        <w:t xml:space="preserve"> to go to the pane that will show your network gra</w:t>
      </w:r>
      <w:bookmarkStart w:id="10" w:name="_GoBack"/>
      <w:bookmarkEnd w:id="10"/>
      <w:r>
        <w:t>ph.</w:t>
      </w:r>
    </w:p>
    <w:p w14:paraId="3CE3ABB9" w14:textId="77777777" w:rsidR="00CC7210" w:rsidRDefault="00B9238C" w:rsidP="00CC7210">
      <w:pPr>
        <w:pStyle w:val="Heading2"/>
      </w:pPr>
      <w:bookmarkStart w:id="11" w:name="Step172"/>
      <w:r>
        <w:t>Cool, I guess?</w:t>
      </w:r>
      <w:bookmarkEnd w:id="11"/>
    </w:p>
    <w:p w14:paraId="053FA756" w14:textId="77777777" w:rsidR="00CC7210" w:rsidRDefault="00B9238C" w:rsidP="00CC7210">
      <w:pPr>
        <w:pStyle w:val="StepImage"/>
      </w:pPr>
      <w:r>
        <w:rPr>
          <w:noProof/>
        </w:rPr>
        <w:drawing>
          <wp:inline distT="0" distB="0" distL="0" distR="0" wp14:anchorId="75A8C920" wp14:editId="6738D40C">
            <wp:extent cx="5334000" cy="4048125"/>
            <wp:effectExtent l="0" t="0" r="0" b="0"/>
            <wp:docPr id="10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_141576617488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33A86" w14:textId="77777777" w:rsidR="00CC7210" w:rsidRDefault="00B9238C" w:rsidP="00CC7210">
      <w:pPr>
        <w:pStyle w:val="StepInstructions"/>
      </w:pPr>
      <w:r>
        <w:t xml:space="preserve">You now have a network diagram! You can't really see much, though. </w:t>
      </w:r>
    </w:p>
    <w:p w14:paraId="74E90DEE" w14:textId="77777777" w:rsidR="00CC7210" w:rsidRDefault="00B9238C" w:rsidP="00CC7210">
      <w:pPr>
        <w:pStyle w:val="Heading2"/>
      </w:pPr>
      <w:bookmarkStart w:id="12" w:name="Step173"/>
      <w:r>
        <w:t>Manipulate your diagram so it's more legible.</w:t>
      </w:r>
      <w:bookmarkEnd w:id="12"/>
    </w:p>
    <w:p w14:paraId="2BC848FE" w14:textId="77777777" w:rsidR="00CC7210" w:rsidRDefault="00B9238C" w:rsidP="00CC7210">
      <w:pPr>
        <w:pStyle w:val="StepImage"/>
      </w:pPr>
      <w:r>
        <w:rPr>
          <w:noProof/>
        </w:rPr>
        <w:drawing>
          <wp:inline distT="0" distB="0" distL="0" distR="0" wp14:anchorId="0A2BC148" wp14:editId="4BA2905E">
            <wp:extent cx="5334000" cy="4857750"/>
            <wp:effectExtent l="0" t="0" r="0" b="0"/>
            <wp:docPr id="1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_1415766404514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4F08C" w14:textId="77777777" w:rsidR="00CC7210" w:rsidRDefault="00B9238C" w:rsidP="00CC7210">
      <w:pPr>
        <w:pStyle w:val="StepInstructions"/>
      </w:pPr>
      <w:r>
        <w:t xml:space="preserve">Use the scroll wheel to zoom in and out. </w:t>
      </w:r>
      <w:r>
        <w:rPr>
          <w:b/>
        </w:rPr>
        <w:t>1)</w:t>
      </w:r>
      <w:r>
        <w:t xml:space="preserve"> Use the hand icon to move the diagram around. </w:t>
      </w:r>
      <w:r>
        <w:rPr>
          <w:b/>
        </w:rPr>
        <w:t>2)</w:t>
      </w:r>
      <w:r>
        <w:t xml:space="preserve"> Turn labels on by clicking the </w:t>
      </w:r>
      <w:r>
        <w:rPr>
          <w:b/>
        </w:rPr>
        <w:t>T</w:t>
      </w:r>
      <w:r>
        <w:t xml:space="preserve">. </w:t>
      </w:r>
      <w:r>
        <w:rPr>
          <w:b/>
        </w:rPr>
        <w:t xml:space="preserve">3) </w:t>
      </w:r>
      <w:r>
        <w:t>Adjust the size of the labels with the scrubber.</w:t>
      </w:r>
    </w:p>
    <w:p w14:paraId="7BACEE24" w14:textId="77777777" w:rsidR="00CC7210" w:rsidRDefault="00B9238C" w:rsidP="00CC7210">
      <w:pPr>
        <w:pStyle w:val="Heading2"/>
      </w:pPr>
      <w:bookmarkStart w:id="13" w:name="Step174"/>
      <w:r>
        <w:t>What are we looking at?</w:t>
      </w:r>
      <w:bookmarkEnd w:id="13"/>
    </w:p>
    <w:p w14:paraId="3438DFA1" w14:textId="77777777" w:rsidR="00CC7210" w:rsidRDefault="00B9238C" w:rsidP="00CC7210">
      <w:pPr>
        <w:pStyle w:val="StepImage"/>
      </w:pPr>
      <w:r>
        <w:rPr>
          <w:noProof/>
        </w:rPr>
        <w:drawing>
          <wp:inline distT="0" distB="0" distL="0" distR="0" wp14:anchorId="36893C3E" wp14:editId="49D8E50C">
            <wp:extent cx="5334000" cy="4762500"/>
            <wp:effectExtent l="0" t="0" r="0" b="0"/>
            <wp:docPr id="12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_1415766589106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7E368" w14:textId="77777777" w:rsidR="00CC7210" w:rsidRDefault="00B9238C" w:rsidP="00CC7210">
      <w:pPr>
        <w:pStyle w:val="StepInstructions"/>
      </w:pPr>
      <w:r>
        <w:t xml:space="preserve">This is a </w:t>
      </w:r>
      <w:r>
        <w:rPr>
          <w:b/>
        </w:rPr>
        <w:t>bimodal</w:t>
      </w:r>
      <w:r>
        <w:t xml:space="preserve"> network graph, meaning it contains two different kinds of things: </w:t>
      </w:r>
      <w:r>
        <w:rPr>
          <w:b/>
        </w:rPr>
        <w:t>students</w:t>
      </w:r>
      <w:r>
        <w:t xml:space="preserve"> and </w:t>
      </w:r>
      <w:r>
        <w:rPr>
          <w:b/>
        </w:rPr>
        <w:t>preferences</w:t>
      </w:r>
      <w:r>
        <w:t xml:space="preserve">. Each student is connected to his or her preferences with an </w:t>
      </w:r>
      <w:r>
        <w:rPr>
          <w:b/>
        </w:rPr>
        <w:t>edge</w:t>
      </w:r>
      <w:r>
        <w:t>. It's still a little hard to see anything, though.</w:t>
      </w:r>
    </w:p>
    <w:p w14:paraId="4F0BBDEF" w14:textId="77777777" w:rsidR="00CC7210" w:rsidRDefault="00B9238C" w:rsidP="00CC7210">
      <w:pPr>
        <w:pStyle w:val="Heading2"/>
      </w:pPr>
      <w:bookmarkStart w:id="14" w:name="Step196"/>
      <w:r>
        <w:t>Separate "students" from "preferences."</w:t>
      </w:r>
      <w:bookmarkEnd w:id="14"/>
    </w:p>
    <w:p w14:paraId="108259A9" w14:textId="77777777" w:rsidR="00CC7210" w:rsidRDefault="00B9238C" w:rsidP="00CC7210">
      <w:pPr>
        <w:pStyle w:val="StepImage"/>
      </w:pPr>
      <w:r>
        <w:rPr>
          <w:noProof/>
        </w:rPr>
        <w:drawing>
          <wp:inline distT="0" distB="0" distL="0" distR="0" wp14:anchorId="20D7E4FD" wp14:editId="15787968">
            <wp:extent cx="4143375" cy="3714750"/>
            <wp:effectExtent l="0" t="0" r="0" b="0"/>
            <wp:docPr id="13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_1415826267400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66815" w14:textId="77777777" w:rsidR="00CC7210" w:rsidRDefault="00B9238C" w:rsidP="00CC7210">
      <w:pPr>
        <w:pStyle w:val="StepInstructions"/>
      </w:pPr>
      <w:r>
        <w:t xml:space="preserve">Let's add some color so we can distinguish between students and their preferences. On the upper left-hand portion of the screen, you'll see a box that has two tabs: </w:t>
      </w:r>
      <w:r>
        <w:rPr>
          <w:b/>
        </w:rPr>
        <w:t xml:space="preserve">Partition </w:t>
      </w:r>
      <w:r>
        <w:t xml:space="preserve">and </w:t>
      </w:r>
      <w:r>
        <w:rPr>
          <w:b/>
        </w:rPr>
        <w:t>Ranking</w:t>
      </w:r>
      <w:r>
        <w:t xml:space="preserve">. Be sure that the </w:t>
      </w:r>
      <w:r>
        <w:rPr>
          <w:b/>
        </w:rPr>
        <w:t>Partition</w:t>
      </w:r>
      <w:r>
        <w:t xml:space="preserve"> tab is selected </w:t>
      </w:r>
      <w:r>
        <w:rPr>
          <w:b/>
        </w:rPr>
        <w:t>(1)</w:t>
      </w:r>
      <w:r>
        <w:t xml:space="preserve">. Then, within the </w:t>
      </w:r>
      <w:r>
        <w:rPr>
          <w:b/>
        </w:rPr>
        <w:t>Partition</w:t>
      </w:r>
      <w:r>
        <w:t xml:space="preserve"> tab, be sure that </w:t>
      </w:r>
      <w:r>
        <w:rPr>
          <w:b/>
        </w:rPr>
        <w:t>the Nodes</w:t>
      </w:r>
      <w:r>
        <w:t xml:space="preserve"> tab is selected </w:t>
      </w:r>
      <w:r>
        <w:rPr>
          <w:b/>
        </w:rPr>
        <w:t>(2)</w:t>
      </w:r>
      <w:r>
        <w:t xml:space="preserve">. Click the button with the two green arrows to refresh your selection </w:t>
      </w:r>
      <w:r>
        <w:rPr>
          <w:b/>
        </w:rPr>
        <w:t>(3)</w:t>
      </w:r>
      <w:r>
        <w:t xml:space="preserve">. Then, from the dropdown menu, select </w:t>
      </w:r>
      <w:r>
        <w:rPr>
          <w:b/>
        </w:rPr>
        <w:t>node-type (4)</w:t>
      </w:r>
      <w:r>
        <w:t xml:space="preserve">. Finally, click </w:t>
      </w:r>
      <w:r>
        <w:rPr>
          <w:b/>
        </w:rPr>
        <w:t>Apply (5).</w:t>
      </w:r>
    </w:p>
    <w:p w14:paraId="37C3D69B" w14:textId="77777777" w:rsidR="00CC7210" w:rsidRDefault="00B9238C" w:rsidP="00CC7210">
      <w:pPr>
        <w:pStyle w:val="Heading2"/>
      </w:pPr>
      <w:bookmarkStart w:id="15" w:name="Step197"/>
      <w:r>
        <w:t>Now you can distinguish students from their preferences.</w:t>
      </w:r>
      <w:bookmarkEnd w:id="15"/>
    </w:p>
    <w:p w14:paraId="6F0CBE37" w14:textId="77777777" w:rsidR="00CC7210" w:rsidRDefault="00B9238C" w:rsidP="00CC7210">
      <w:pPr>
        <w:pStyle w:val="StepImage"/>
      </w:pPr>
      <w:r>
        <w:rPr>
          <w:noProof/>
        </w:rPr>
        <w:drawing>
          <wp:inline distT="0" distB="0" distL="0" distR="0" wp14:anchorId="49D646CC" wp14:editId="3C66ECE8">
            <wp:extent cx="5334000" cy="5343525"/>
            <wp:effectExtent l="0" t="0" r="0" b="0"/>
            <wp:docPr id="14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_1415826514714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A2FE0" w14:textId="77777777" w:rsidR="00CC7210" w:rsidRDefault="00B9238C" w:rsidP="00CC7210">
      <w:pPr>
        <w:pStyle w:val="Heading2"/>
      </w:pPr>
      <w:bookmarkStart w:id="16" w:name="Step198"/>
      <w:r>
        <w:t>Calculate average degree.</w:t>
      </w:r>
      <w:bookmarkEnd w:id="16"/>
    </w:p>
    <w:p w14:paraId="713B93CA" w14:textId="77777777" w:rsidR="00CC7210" w:rsidRDefault="00B9238C" w:rsidP="00CC7210">
      <w:pPr>
        <w:pStyle w:val="StepImage"/>
      </w:pPr>
      <w:r>
        <w:rPr>
          <w:noProof/>
        </w:rPr>
        <w:drawing>
          <wp:inline distT="0" distB="0" distL="0" distR="0" wp14:anchorId="539B503B" wp14:editId="0861BA02">
            <wp:extent cx="4038600" cy="4705350"/>
            <wp:effectExtent l="0" t="0" r="0" b="0"/>
            <wp:docPr id="15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_1415826612705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1B069" w14:textId="77777777" w:rsidR="00CC7210" w:rsidRDefault="00B9238C" w:rsidP="00CC7210">
      <w:pPr>
        <w:pStyle w:val="StepInstructions"/>
      </w:pPr>
      <w:r>
        <w:t xml:space="preserve">Let's make the more popular nodes bigger, to indicate that more students have chosen them. To do that, we need to calculate the nodes' </w:t>
      </w:r>
      <w:r>
        <w:rPr>
          <w:b/>
        </w:rPr>
        <w:t>Average Degree</w:t>
      </w:r>
      <w:r>
        <w:t xml:space="preserve">. To do this, head to the right side of your </w:t>
      </w:r>
      <w:proofErr w:type="spellStart"/>
      <w:r>
        <w:t>Gephi</w:t>
      </w:r>
      <w:proofErr w:type="spellEnd"/>
      <w:r>
        <w:t xml:space="preserve"> window, where you'll find a </w:t>
      </w:r>
      <w:r>
        <w:rPr>
          <w:b/>
        </w:rPr>
        <w:t xml:space="preserve">Statistics </w:t>
      </w:r>
      <w:r>
        <w:t xml:space="preserve">page. Click the </w:t>
      </w:r>
      <w:r>
        <w:rPr>
          <w:b/>
        </w:rPr>
        <w:t>Run</w:t>
      </w:r>
      <w:r>
        <w:t xml:space="preserve"> button that appears to the right of </w:t>
      </w:r>
      <w:r>
        <w:rPr>
          <w:b/>
        </w:rPr>
        <w:t>Average Degree</w:t>
      </w:r>
      <w:r>
        <w:t xml:space="preserve">. Then close the </w:t>
      </w:r>
      <w:r>
        <w:rPr>
          <w:b/>
        </w:rPr>
        <w:t>Degree report</w:t>
      </w:r>
      <w:r>
        <w:t xml:space="preserve"> that pops up.</w:t>
      </w:r>
    </w:p>
    <w:p w14:paraId="76F961B7" w14:textId="77777777" w:rsidR="00CC7210" w:rsidRDefault="00B9238C" w:rsidP="00CC7210">
      <w:pPr>
        <w:pStyle w:val="Heading2"/>
      </w:pPr>
      <w:bookmarkStart w:id="17" w:name="Step199"/>
      <w:r>
        <w:t>Size nodes according to their popularity.</w:t>
      </w:r>
      <w:bookmarkEnd w:id="17"/>
    </w:p>
    <w:p w14:paraId="5826A4D0" w14:textId="77777777" w:rsidR="00CC7210" w:rsidRDefault="00B9238C" w:rsidP="00CC7210">
      <w:pPr>
        <w:pStyle w:val="StepImage"/>
      </w:pPr>
      <w:r>
        <w:rPr>
          <w:noProof/>
        </w:rPr>
        <w:drawing>
          <wp:inline distT="0" distB="0" distL="0" distR="0" wp14:anchorId="282998A6" wp14:editId="5ED1DB70">
            <wp:extent cx="5181600" cy="4333875"/>
            <wp:effectExtent l="0" t="0" r="0" b="0"/>
            <wp:docPr id="16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_1415826800548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D98CD" w14:textId="77777777" w:rsidR="00CC7210" w:rsidRDefault="00B9238C" w:rsidP="00CC7210">
      <w:pPr>
        <w:pStyle w:val="StepInstructions"/>
      </w:pPr>
      <w:r>
        <w:t xml:space="preserve">Now let's use the average degree, which we just calculated, to size the nodes. Head back to the left side of the </w:t>
      </w:r>
      <w:proofErr w:type="spellStart"/>
      <w:r>
        <w:t>Gephi</w:t>
      </w:r>
      <w:proofErr w:type="spellEnd"/>
      <w:r>
        <w:t xml:space="preserve"> window, and this time click on the </w:t>
      </w:r>
      <w:r>
        <w:rPr>
          <w:b/>
        </w:rPr>
        <w:t>Ranking</w:t>
      </w:r>
      <w:r>
        <w:t xml:space="preserve"> tab </w:t>
      </w:r>
      <w:r>
        <w:rPr>
          <w:b/>
        </w:rPr>
        <w:t>(1)</w:t>
      </w:r>
      <w:r>
        <w:t xml:space="preserve">. Within that tab, click on </w:t>
      </w:r>
      <w:r>
        <w:rPr>
          <w:b/>
        </w:rPr>
        <w:t>Nodes (2)</w:t>
      </w:r>
      <w:r>
        <w:t xml:space="preserve">, and from the drop-down menu, click on </w:t>
      </w:r>
      <w:r>
        <w:rPr>
          <w:b/>
        </w:rPr>
        <w:t>Degree (3)</w:t>
      </w:r>
      <w:r>
        <w:t xml:space="preserve">. Click on the tiny red diamond to rank nodes by size </w:t>
      </w:r>
      <w:r>
        <w:rPr>
          <w:b/>
        </w:rPr>
        <w:t>(4)</w:t>
      </w:r>
      <w:r>
        <w:t xml:space="preserve">. Then hit </w:t>
      </w:r>
      <w:r>
        <w:rPr>
          <w:b/>
        </w:rPr>
        <w:t>Apply (5)</w:t>
      </w:r>
      <w:r>
        <w:t>.</w:t>
      </w:r>
    </w:p>
    <w:p w14:paraId="1C2BD720" w14:textId="77777777" w:rsidR="00CC7210" w:rsidRDefault="00B9238C" w:rsidP="00CC7210">
      <w:pPr>
        <w:pStyle w:val="Heading2"/>
      </w:pPr>
      <w:bookmarkStart w:id="18" w:name="Step200"/>
      <w:r>
        <w:t>Now you can see who chose what, and how popular those choices were!</w:t>
      </w:r>
      <w:bookmarkEnd w:id="18"/>
    </w:p>
    <w:p w14:paraId="58E8BA9E" w14:textId="77777777" w:rsidR="00CC7210" w:rsidRDefault="00B9238C" w:rsidP="00CC7210">
      <w:pPr>
        <w:pStyle w:val="StepImage"/>
      </w:pPr>
      <w:r>
        <w:rPr>
          <w:noProof/>
        </w:rPr>
        <w:drawing>
          <wp:inline distT="0" distB="0" distL="0" distR="0" wp14:anchorId="33DC4E4D" wp14:editId="25B4A80E">
            <wp:extent cx="5334000" cy="4905375"/>
            <wp:effectExtent l="0" t="0" r="0" b="0"/>
            <wp:docPr id="17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_141582701821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C30FD" w14:textId="77777777" w:rsidR="00CC7210" w:rsidRDefault="00B9238C" w:rsidP="00CC7210">
      <w:pPr>
        <w:pStyle w:val="Heading2"/>
      </w:pPr>
      <w:bookmarkStart w:id="19" w:name="Step175"/>
      <w:r>
        <w:t>Calculate modularity.</w:t>
      </w:r>
      <w:bookmarkEnd w:id="19"/>
    </w:p>
    <w:p w14:paraId="4D0041D6" w14:textId="77777777" w:rsidR="00CC7210" w:rsidRDefault="00B9238C" w:rsidP="00CC7210">
      <w:pPr>
        <w:pStyle w:val="StepImage"/>
      </w:pPr>
      <w:r>
        <w:rPr>
          <w:noProof/>
        </w:rPr>
        <w:drawing>
          <wp:inline distT="0" distB="0" distL="0" distR="0" wp14:anchorId="1E9FF0E3" wp14:editId="78E8F919">
            <wp:extent cx="3743325" cy="5000625"/>
            <wp:effectExtent l="0" t="0" r="0" b="0"/>
            <wp:docPr id="18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_1415766945927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A8630" w14:textId="77777777" w:rsidR="00CC7210" w:rsidRDefault="00B9238C" w:rsidP="00CC7210">
      <w:pPr>
        <w:pStyle w:val="StepInstructions"/>
      </w:pPr>
      <w:r>
        <w:t xml:space="preserve">Let's see if we can identify clusters of students who have things in common. To do this, we'll calculate modularity. On the </w:t>
      </w:r>
      <w:r>
        <w:rPr>
          <w:b/>
        </w:rPr>
        <w:t>Statistics</w:t>
      </w:r>
      <w:r>
        <w:t xml:space="preserve"> pane (at the right of your screen), click on the </w:t>
      </w:r>
      <w:r>
        <w:rPr>
          <w:b/>
        </w:rPr>
        <w:t>Run</w:t>
      </w:r>
      <w:r>
        <w:t xml:space="preserve"> button that appears next to </w:t>
      </w:r>
      <w:r>
        <w:rPr>
          <w:b/>
        </w:rPr>
        <w:t>Modularity</w:t>
      </w:r>
      <w:r>
        <w:t xml:space="preserve">. In the next popup window, click </w:t>
      </w:r>
      <w:r>
        <w:rPr>
          <w:b/>
        </w:rPr>
        <w:t>OK</w:t>
      </w:r>
      <w:r>
        <w:t xml:space="preserve">, then click </w:t>
      </w:r>
      <w:r>
        <w:rPr>
          <w:b/>
        </w:rPr>
        <w:t>OK</w:t>
      </w:r>
      <w:r>
        <w:t xml:space="preserve"> in the next window.</w:t>
      </w:r>
    </w:p>
    <w:p w14:paraId="492A91F0" w14:textId="77777777" w:rsidR="00CC7210" w:rsidRDefault="00B9238C" w:rsidP="00CC7210">
      <w:pPr>
        <w:pStyle w:val="Heading2"/>
      </w:pPr>
      <w:bookmarkStart w:id="20" w:name="Step176"/>
      <w:r>
        <w:t>Color your nodes by community.</w:t>
      </w:r>
      <w:bookmarkEnd w:id="20"/>
    </w:p>
    <w:p w14:paraId="012D8E5D" w14:textId="77777777" w:rsidR="00CC7210" w:rsidRDefault="00B9238C" w:rsidP="00CC7210">
      <w:pPr>
        <w:pStyle w:val="StepImage"/>
      </w:pPr>
      <w:r>
        <w:rPr>
          <w:noProof/>
        </w:rPr>
        <w:drawing>
          <wp:inline distT="0" distB="0" distL="0" distR="0" wp14:anchorId="1CA91C9C" wp14:editId="1EBB4F23">
            <wp:extent cx="4229100" cy="3800475"/>
            <wp:effectExtent l="0" t="0" r="0" b="0"/>
            <wp:docPr id="19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_1415767097847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B4805" w14:textId="77777777" w:rsidR="00CC7210" w:rsidRDefault="00B9238C" w:rsidP="00CC7210">
      <w:pPr>
        <w:pStyle w:val="StepInstructions"/>
      </w:pPr>
      <w:r>
        <w:t xml:space="preserve">Now that we've calculated modularity, we can color nodes according to their communities. To do that, go to the </w:t>
      </w:r>
      <w:r>
        <w:rPr>
          <w:b/>
        </w:rPr>
        <w:t>Partition</w:t>
      </w:r>
      <w:r>
        <w:t xml:space="preserve"> pane (on the left side of the </w:t>
      </w:r>
      <w:proofErr w:type="spellStart"/>
      <w:r>
        <w:t>Gephi</w:t>
      </w:r>
      <w:proofErr w:type="spellEnd"/>
      <w:r>
        <w:t xml:space="preserve"> window) and click on the little </w:t>
      </w:r>
      <w:r>
        <w:rPr>
          <w:b/>
        </w:rPr>
        <w:t xml:space="preserve">Refresh </w:t>
      </w:r>
      <w:r>
        <w:t xml:space="preserve">icon </w:t>
      </w:r>
      <w:r>
        <w:rPr>
          <w:b/>
        </w:rPr>
        <w:t>(1)</w:t>
      </w:r>
      <w:r>
        <w:t xml:space="preserve">. From the dropdown window, select </w:t>
      </w:r>
      <w:r>
        <w:rPr>
          <w:b/>
        </w:rPr>
        <w:t>Modularity Class</w:t>
      </w:r>
      <w:r>
        <w:t>. Finally, click</w:t>
      </w:r>
    </w:p>
    <w:p w14:paraId="6AC6D789" w14:textId="77777777" w:rsidR="00CC7210" w:rsidRDefault="00B9238C" w:rsidP="00CC7210">
      <w:pPr>
        <w:pStyle w:val="Heading2"/>
      </w:pPr>
      <w:bookmarkStart w:id="21" w:name="Step177"/>
      <w:r>
        <w:t>Now we have communities.</w:t>
      </w:r>
      <w:bookmarkEnd w:id="21"/>
    </w:p>
    <w:p w14:paraId="69478167" w14:textId="77777777" w:rsidR="00CC7210" w:rsidRDefault="00B9238C" w:rsidP="00CC7210">
      <w:pPr>
        <w:pStyle w:val="StepImage"/>
      </w:pPr>
      <w:r>
        <w:rPr>
          <w:noProof/>
        </w:rPr>
        <w:drawing>
          <wp:inline distT="0" distB="0" distL="0" distR="0" wp14:anchorId="12D7A99D" wp14:editId="7692B2D7">
            <wp:extent cx="5334000" cy="5372100"/>
            <wp:effectExtent l="0" t="0" r="0" b="0"/>
            <wp:docPr id="20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_1415827116734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C3624" w14:textId="77777777" w:rsidR="00CC7210" w:rsidRDefault="00B9238C" w:rsidP="00CC7210">
      <w:pPr>
        <w:pStyle w:val="StepInstructions"/>
      </w:pPr>
      <w:r>
        <w:t>Now we can see which students' preferences bind them together into communities. Students who have the most in common are colored the same color, along with their common preferences.</w:t>
      </w:r>
    </w:p>
    <w:p w14:paraId="5BF5E83B" w14:textId="77777777" w:rsidR="00CC7210" w:rsidRDefault="00B9238C" w:rsidP="00CC7210">
      <w:pPr>
        <w:pStyle w:val="Heading2"/>
      </w:pPr>
      <w:bookmarkStart w:id="22" w:name="Step178"/>
      <w:r>
        <w:t>Save and share!</w:t>
      </w:r>
      <w:bookmarkEnd w:id="22"/>
    </w:p>
    <w:p w14:paraId="03DB01AB" w14:textId="77777777" w:rsidR="00CC7210" w:rsidRDefault="00B9238C" w:rsidP="00CC7210">
      <w:pPr>
        <w:pStyle w:val="StepImage"/>
      </w:pPr>
      <w:r>
        <w:rPr>
          <w:noProof/>
        </w:rPr>
        <w:drawing>
          <wp:inline distT="0" distB="0" distL="0" distR="0" wp14:anchorId="74E3D4E5" wp14:editId="636B3985">
            <wp:extent cx="5334000" cy="3990975"/>
            <wp:effectExtent l="0" t="0" r="0" b="0"/>
            <wp:docPr id="2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_141582719648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BB59F" w14:textId="77777777" w:rsidR="00CC7210" w:rsidRDefault="00B9238C" w:rsidP="00CC7210">
      <w:pPr>
        <w:pStyle w:val="StepInstructions"/>
      </w:pPr>
      <w:r>
        <w:t xml:space="preserve">You can save your </w:t>
      </w:r>
      <w:proofErr w:type="spellStart"/>
      <w:r>
        <w:t>Gephi</w:t>
      </w:r>
      <w:proofErr w:type="spellEnd"/>
      <w:r>
        <w:t xml:space="preserve"> graph as a </w:t>
      </w:r>
      <w:proofErr w:type="spellStart"/>
      <w:r>
        <w:t>Gephi</w:t>
      </w:r>
      <w:proofErr w:type="spellEnd"/>
      <w:r>
        <w:t xml:space="preserve"> file, so you can open it up again later and edit it. You can also take a screenshot from the </w:t>
      </w:r>
      <w:r>
        <w:rPr>
          <w:b/>
        </w:rPr>
        <w:t>Overview</w:t>
      </w:r>
      <w:r>
        <w:t xml:space="preserve"> panel (click on the tiny camera). You can also click on the </w:t>
      </w:r>
      <w:r>
        <w:rPr>
          <w:b/>
        </w:rPr>
        <w:t>Preview</w:t>
      </w:r>
      <w:r>
        <w:t xml:space="preserve"> pane to see a somewhat nicer presentation of your network diagram, and you can change the look of it on the left-hand side of that pane. (Be sure to click </w:t>
      </w:r>
      <w:r>
        <w:rPr>
          <w:b/>
        </w:rPr>
        <w:t>Refresh</w:t>
      </w:r>
      <w:r>
        <w:t xml:space="preserve"> after each change.) Once you're happy, click on the </w:t>
      </w:r>
      <w:r>
        <w:rPr>
          <w:b/>
        </w:rPr>
        <w:t xml:space="preserve">SVG/PDF/PNG </w:t>
      </w:r>
      <w:r>
        <w:t>button to export it as an image file.</w:t>
      </w:r>
    </w:p>
    <w:sectPr w:rsidR="00CC7210" w:rsidSect="009A1579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10441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6A9A144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645800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B3C2CF3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269220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AAACFE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38F212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EAA0BE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4998B0F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22FC631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DF9E6AB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922136F"/>
    <w:multiLevelType w:val="hybridMultilevel"/>
    <w:tmpl w:val="92068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0D271F"/>
    <w:multiLevelType w:val="hybridMultilevel"/>
    <w:tmpl w:val="083E931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90A4650"/>
    <w:multiLevelType w:val="hybridMultilevel"/>
    <w:tmpl w:val="7ADCD2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12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B9238C"/>
    <w:rsid w:val="000339C6"/>
    <w:rsid w:val="00245A99"/>
    <w:rsid w:val="00450D6E"/>
    <w:rsid w:val="00713029"/>
    <w:rsid w:val="007D74EB"/>
    <w:rsid w:val="00831B12"/>
    <w:rsid w:val="008D6C59"/>
    <w:rsid w:val="00A60FCE"/>
    <w:rsid w:val="00B9238C"/>
    <w:rsid w:val="00CC7210"/>
    <w:rsid w:val="00CD5E5F"/>
    <w:rsid w:val="00CE60E3"/>
    <w:rsid w:val="00DA05F8"/>
    <w:rsid w:val="00F052BF"/>
    <w:rsid w:val="00FB4DD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14322A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579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52BF"/>
    <w:pPr>
      <w:keepNext/>
      <w:keepLines/>
      <w:spacing w:after="24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52BF"/>
    <w:pPr>
      <w:keepNext/>
      <w:keepLines/>
      <w:spacing w:before="28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ssonDescription">
    <w:name w:val="Lesson Description"/>
    <w:basedOn w:val="Normal"/>
    <w:qFormat/>
    <w:rsid w:val="00B9238C"/>
  </w:style>
  <w:style w:type="paragraph" w:customStyle="1" w:styleId="StepInstructions">
    <w:name w:val="Step Instructions"/>
    <w:basedOn w:val="Normal"/>
    <w:qFormat/>
    <w:rsid w:val="00B9238C"/>
  </w:style>
  <w:style w:type="paragraph" w:customStyle="1" w:styleId="StepImage">
    <w:name w:val="Step Image"/>
    <w:basedOn w:val="Normal"/>
    <w:qFormat/>
    <w:rsid w:val="00245A99"/>
    <w:pPr>
      <w:spacing w:before="240" w:after="240"/>
    </w:pPr>
  </w:style>
  <w:style w:type="character" w:customStyle="1" w:styleId="Heading1Char">
    <w:name w:val="Heading 1 Char"/>
    <w:basedOn w:val="DefaultParagraphFont"/>
    <w:link w:val="Heading1"/>
    <w:uiPriority w:val="9"/>
    <w:rsid w:val="00F052B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052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CC7210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CC7210"/>
    <w:pPr>
      <w:numPr>
        <w:numId w:val="4"/>
      </w:numPr>
      <w:contextualSpacing/>
    </w:pPr>
  </w:style>
  <w:style w:type="paragraph" w:styleId="ListNumber">
    <w:name w:val="List Number"/>
    <w:basedOn w:val="Normal"/>
    <w:uiPriority w:val="99"/>
    <w:unhideWhenUsed/>
    <w:rsid w:val="00CC7210"/>
    <w:pPr>
      <w:numPr>
        <w:numId w:val="9"/>
      </w:numPr>
      <w:contextualSpacing/>
    </w:p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74E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4E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spec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20</Pages>
  <Words>780</Words>
  <Characters>4451</Characters>
  <Application>Microsoft Macintosh Word</Application>
  <DocSecurity>0</DocSecurity>
  <Lines>37</Lines>
  <Paragraphs>10</Paragraphs>
  <ScaleCrop>false</ScaleCrop>
  <Company/>
  <LinksUpToDate>false</LinksUpToDate>
  <CharactersWithSpaces>5221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Creating a Network Graph with Gephi</dc:title>
  <dc:subject/>
  <dc:creator>ScreenSteps</dc:creator>
  <cp:keywords/>
  <cp:lastModifiedBy>Miriam Posner</cp:lastModifiedBy>
  <cp:revision>6</cp:revision>
  <dcterms:created xsi:type="dcterms:W3CDTF">2009-05-15T14:58:00Z</dcterms:created>
  <dcterms:modified xsi:type="dcterms:W3CDTF">2015-04-20T17:37:00Z</dcterms:modified>
</cp:coreProperties>
</file>